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BA59" w14:textId="77777777"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14:paraId="73C3B2BC" w14:textId="77777777" w:rsidR="00A415EF" w:rsidRPr="00FC3D3D" w:rsidRDefault="001B1C98" w:rsidP="00A415EF">
      <w:pPr>
        <w:autoSpaceDE w:val="0"/>
        <w:autoSpaceDN w:val="0"/>
        <w:adjustRightInd w:val="0"/>
        <w:jc w:val="center"/>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アシスタント</w:t>
      </w:r>
      <w:r w:rsidR="00562A8A" w:rsidRPr="00FC3D3D">
        <w:rPr>
          <w:rFonts w:ascii="ＭＳ 明朝" w:eastAsia="ＭＳ 明朝" w:hAnsi="ＭＳ 明朝" w:cs="MS-Mincho" w:hint="eastAsia"/>
          <w:kern w:val="0"/>
          <w:sz w:val="28"/>
          <w:szCs w:val="28"/>
        </w:rPr>
        <w:t>術者</w:t>
      </w:r>
      <w:r w:rsidR="00C676D1" w:rsidRPr="00FC3D3D">
        <w:rPr>
          <w:rFonts w:ascii="ＭＳ 明朝" w:eastAsia="ＭＳ 明朝" w:hAnsi="ＭＳ 明朝" w:cs="MS-Mincho" w:hint="eastAsia"/>
          <w:kern w:val="0"/>
          <w:sz w:val="28"/>
          <w:szCs w:val="28"/>
        </w:rPr>
        <w:t>資格</w:t>
      </w:r>
      <w:r w:rsidR="00A415EF" w:rsidRPr="00FC3D3D">
        <w:rPr>
          <w:rFonts w:ascii="ＭＳ 明朝" w:eastAsia="ＭＳ 明朝" w:hAnsi="ＭＳ 明朝" w:cs="MS-Mincho" w:hint="eastAsia"/>
          <w:kern w:val="0"/>
          <w:sz w:val="28"/>
          <w:szCs w:val="28"/>
        </w:rPr>
        <w:t>申請書</w:t>
      </w:r>
      <w:r w:rsidR="00972FBA" w:rsidRPr="00FC3D3D">
        <w:rPr>
          <w:rFonts w:ascii="ＭＳ 明朝" w:eastAsia="ＭＳ 明朝" w:hAnsi="ＭＳ 明朝" w:cs="MS-Mincho" w:hint="eastAsia"/>
          <w:kern w:val="0"/>
          <w:sz w:val="28"/>
          <w:szCs w:val="28"/>
        </w:rPr>
        <w:t>（各施設2人目以降）</w:t>
      </w:r>
    </w:p>
    <w:p w14:paraId="35ACBE4C" w14:textId="77777777" w:rsidR="00B446A1" w:rsidRPr="00FC3D3D" w:rsidRDefault="00B446A1" w:rsidP="00B446A1">
      <w:pPr>
        <w:autoSpaceDE w:val="0"/>
        <w:autoSpaceDN w:val="0"/>
        <w:adjustRightInd w:val="0"/>
        <w:jc w:val="right"/>
        <w:rPr>
          <w:rFonts w:ascii="ＭＳ 明朝" w:eastAsia="ＭＳ 明朝" w:hAnsi="ＭＳ 明朝" w:cs="MS-Mincho"/>
          <w:kern w:val="0"/>
          <w:sz w:val="28"/>
          <w:szCs w:val="28"/>
          <w:u w:val="single"/>
        </w:rPr>
      </w:pPr>
      <w:r w:rsidRPr="00FC3D3D">
        <w:rPr>
          <w:rFonts w:ascii="ＭＳ 明朝" w:eastAsia="ＭＳ 明朝" w:hAnsi="ＭＳ 明朝" w:cs="MS-Mincho" w:hint="eastAsia"/>
          <w:kern w:val="0"/>
          <w:sz w:val="28"/>
          <w:szCs w:val="28"/>
          <w:u w:val="single"/>
        </w:rPr>
        <w:t>申請年月日（西暦）</w:t>
      </w:r>
      <w:r w:rsidRPr="00FC3D3D">
        <w:rPr>
          <w:rFonts w:ascii="ＭＳ 明朝" w:eastAsia="ＭＳ 明朝" w:hAnsi="ＭＳ 明朝" w:cs="MS-Mincho"/>
          <w:kern w:val="0"/>
          <w:sz w:val="28"/>
          <w:szCs w:val="28"/>
          <w:u w:val="single"/>
        </w:rPr>
        <w:tab/>
      </w:r>
      <w:r w:rsidRPr="00FC3D3D">
        <w:rPr>
          <w:rFonts w:ascii="ＭＳ 明朝" w:eastAsia="ＭＳ 明朝" w:hAnsi="ＭＳ 明朝" w:cs="MS-Mincho"/>
          <w:kern w:val="0"/>
          <w:sz w:val="28"/>
          <w:szCs w:val="28"/>
          <w:u w:val="single"/>
        </w:rPr>
        <w:tab/>
      </w:r>
      <w:r w:rsidRPr="00FC3D3D">
        <w:rPr>
          <w:rFonts w:ascii="ＭＳ 明朝" w:eastAsia="ＭＳ 明朝" w:hAnsi="ＭＳ 明朝" w:cs="MS-Mincho"/>
          <w:kern w:val="0"/>
          <w:sz w:val="28"/>
          <w:szCs w:val="28"/>
          <w:u w:val="single"/>
        </w:rPr>
        <w:tab/>
      </w:r>
    </w:p>
    <w:p w14:paraId="3F0D47F2" w14:textId="77777777" w:rsidR="00A415EF" w:rsidRPr="00FC3D3D" w:rsidRDefault="00A415EF" w:rsidP="00A415EF">
      <w:pPr>
        <w:autoSpaceDE w:val="0"/>
        <w:autoSpaceDN w:val="0"/>
        <w:adjustRightInd w:val="0"/>
        <w:jc w:val="left"/>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日本頭頸部外科学会</w:t>
      </w:r>
      <w:r w:rsidRPr="00FC3D3D">
        <w:rPr>
          <w:rFonts w:ascii="ＭＳ 明朝" w:eastAsia="ＭＳ 明朝" w:hAnsi="ＭＳ 明朝" w:cs="MS-Mincho"/>
          <w:kern w:val="0"/>
          <w:sz w:val="28"/>
          <w:szCs w:val="28"/>
        </w:rPr>
        <w:t xml:space="preserve"> </w:t>
      </w:r>
      <w:r w:rsidRPr="00FC3D3D">
        <w:rPr>
          <w:rFonts w:ascii="ＭＳ 明朝" w:eastAsia="ＭＳ 明朝" w:hAnsi="ＭＳ 明朝" w:cs="MS-Mincho" w:hint="eastAsia"/>
          <w:kern w:val="0"/>
          <w:sz w:val="28"/>
          <w:szCs w:val="28"/>
        </w:rPr>
        <w:t>御中</w:t>
      </w:r>
    </w:p>
    <w:p w14:paraId="7B8DDCB0" w14:textId="77777777"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FC3D3D">
        <w:rPr>
          <w:rFonts w:ascii="ＭＳ 明朝" w:eastAsia="ＭＳ 明朝" w:hAnsi="ＭＳ 明朝" w:cs="MS-Mincho" w:hint="eastAsia"/>
          <w:kern w:val="0"/>
          <w:sz w:val="28"/>
          <w:szCs w:val="28"/>
        </w:rPr>
        <w:t>耳鼻咽喉科・頭頸部外科におけるロボット支援手術の</w:t>
      </w:r>
      <w:r w:rsidR="00972FBA" w:rsidRPr="00FC3D3D">
        <w:rPr>
          <w:rFonts w:ascii="ＭＳ 明朝" w:eastAsia="ＭＳ 明朝" w:hAnsi="ＭＳ 明朝" w:cs="MS-Mincho" w:hint="eastAsia"/>
          <w:kern w:val="0"/>
          <w:sz w:val="28"/>
          <w:szCs w:val="28"/>
        </w:rPr>
        <w:t>アシスタント</w:t>
      </w:r>
      <w:r w:rsidR="00562A8A" w:rsidRPr="00FC3D3D">
        <w:rPr>
          <w:rFonts w:ascii="ＭＳ 明朝" w:eastAsia="ＭＳ 明朝" w:hAnsi="ＭＳ 明朝" w:cs="MS-Mincho" w:hint="eastAsia"/>
          <w:kern w:val="0"/>
          <w:sz w:val="28"/>
          <w:szCs w:val="28"/>
        </w:rPr>
        <w:t>術者</w:t>
      </w:r>
      <w:r w:rsidR="00E13D01" w:rsidRPr="00FC3D3D">
        <w:rPr>
          <w:rFonts w:ascii="ＭＳ 明朝" w:eastAsia="ＭＳ 明朝" w:hAnsi="ＭＳ 明朝" w:cs="MS-Mincho" w:hint="eastAsia"/>
          <w:kern w:val="0"/>
          <w:sz w:val="28"/>
          <w:szCs w:val="28"/>
        </w:rPr>
        <w:t>資格</w:t>
      </w:r>
      <w:r w:rsidRPr="00FC3D3D">
        <w:rPr>
          <w:rFonts w:ascii="ＭＳ 明朝" w:eastAsia="ＭＳ 明朝" w:hAnsi="ＭＳ 明朝" w:cs="MS-Mincho" w:hint="eastAsia"/>
          <w:kern w:val="0"/>
          <w:sz w:val="28"/>
          <w:szCs w:val="28"/>
        </w:rPr>
        <w:t>を申請します。</w:t>
      </w:r>
    </w:p>
    <w:p w14:paraId="0C583A9C" w14:textId="77777777"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14:paraId="2FCD3117" w14:textId="77777777" w:rsidR="00B446A1" w:rsidRDefault="00B62134" w:rsidP="00832824">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w:t>
      </w:r>
      <w:r w:rsidR="00B446A1">
        <w:rPr>
          <w:rFonts w:ascii="ＭＳ 明朝" w:eastAsia="ＭＳ 明朝" w:hAnsi="ＭＳ 明朝" w:cs="MS-Mincho" w:hint="eastAsia"/>
          <w:kern w:val="0"/>
          <w:sz w:val="28"/>
          <w:szCs w:val="28"/>
        </w:rPr>
        <w:t>および</w:t>
      </w:r>
      <w:r w:rsidR="00832824" w:rsidRPr="00C97303">
        <w:rPr>
          <w:rFonts w:ascii="ＭＳ 明朝" w:eastAsia="ＭＳ 明朝" w:hAnsi="ＭＳ 明朝" w:cs="Calibri"/>
          <w:kern w:val="0"/>
          <w:sz w:val="28"/>
          <w:szCs w:val="28"/>
        </w:rPr>
        <w:t>E</w:t>
      </w:r>
      <w:r w:rsidR="00832824" w:rsidRPr="00C97303">
        <w:rPr>
          <w:rFonts w:ascii="ＭＳ 明朝" w:eastAsia="ＭＳ 明朝" w:hAnsi="ＭＳ 明朝" w:cs="MS-Mincho" w:hint="eastAsia"/>
          <w:kern w:val="0"/>
          <w:sz w:val="28"/>
          <w:szCs w:val="28"/>
        </w:rPr>
        <w:t>メールアドレス</w:t>
      </w:r>
    </w:p>
    <w:p w14:paraId="6DE0FE98" w14:textId="77777777" w:rsidR="00B446A1" w:rsidRPr="000B5C2D" w:rsidRDefault="00B446A1" w:rsidP="00B446A1">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14:paraId="6B93F2BF" w14:textId="77777777" w:rsidR="00B446A1" w:rsidRPr="004C5291" w:rsidRDefault="00B446A1" w:rsidP="00B446A1">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14:paraId="25D46806" w14:textId="77777777" w:rsidR="00832824" w:rsidRPr="00A415EF" w:rsidRDefault="00832824" w:rsidP="00832824">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14:paraId="60A7718A"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12BBA04A"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14:paraId="4300F29A" w14:textId="77777777" w:rsidR="00832824" w:rsidRPr="00C97303"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1667CEDF" w14:textId="77777777"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14:paraId="2777FB15" w14:textId="77777777" w:rsidR="00832824" w:rsidRPr="00606A29"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75758B">
        <w:rPr>
          <w:rFonts w:ascii="ＭＳ 明朝" w:eastAsia="ＭＳ 明朝" w:hAnsi="ＭＳ 明朝" w:cs="MS-Mincho" w:hint="eastAsia"/>
          <w:kern w:val="0"/>
          <w:sz w:val="28"/>
          <w:szCs w:val="28"/>
          <w:u w:val="single"/>
        </w:rPr>
        <w:t xml:space="preserve">　　</w:t>
      </w:r>
    </w:p>
    <w:p w14:paraId="40E825B4" w14:textId="77777777" w:rsidR="00A415EF" w:rsidRPr="00832824" w:rsidRDefault="00A415EF" w:rsidP="00A415EF">
      <w:pPr>
        <w:autoSpaceDE w:val="0"/>
        <w:autoSpaceDN w:val="0"/>
        <w:adjustRightInd w:val="0"/>
        <w:jc w:val="left"/>
        <w:rPr>
          <w:rFonts w:ascii="ＭＳ 明朝" w:eastAsia="ＭＳ 明朝" w:hAnsi="ＭＳ 明朝" w:cs="Calibri"/>
          <w:kern w:val="0"/>
          <w:sz w:val="28"/>
          <w:szCs w:val="28"/>
        </w:rPr>
      </w:pPr>
    </w:p>
    <w:p w14:paraId="24FB3266" w14:textId="77777777" w:rsidR="00A415EF" w:rsidRDefault="00A415EF">
      <w:pPr>
        <w:widowControl/>
        <w:jc w:val="left"/>
      </w:pPr>
      <w:r>
        <w:br w:type="page"/>
      </w:r>
    </w:p>
    <w:p w14:paraId="53C93BE2" w14:textId="77777777" w:rsidR="00742679" w:rsidRDefault="00742679" w:rsidP="00742679">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A613E6">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14:paraId="6A0B3C38" w14:textId="77777777" w:rsidR="00742679" w:rsidRDefault="00742679" w:rsidP="00742679">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14:paraId="4C12187E" w14:textId="77777777" w:rsidR="00742679" w:rsidRDefault="00742679" w:rsidP="00742679">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14:paraId="6D42860B" w14:textId="77777777" w:rsidR="00742679" w:rsidRPr="00FC3D3D" w:rsidRDefault="00742679" w:rsidP="00742679">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w:t>
      </w:r>
      <w:r w:rsidRPr="00FC3D3D">
        <w:rPr>
          <w:rFonts w:ascii="Segoe UI Symbol" w:hAnsi="Segoe UI Symbol" w:cs="Segoe UI Symbol" w:hint="eastAsia"/>
          <w:bCs/>
          <w:sz w:val="24"/>
        </w:rPr>
        <w:t>ただきます。お申込みいただきましてもトレーニングを受講できない場合がございますのでご了承ください。</w:t>
      </w:r>
    </w:p>
    <w:p w14:paraId="2C1D3FE5" w14:textId="77777777" w:rsidR="00742679" w:rsidRPr="00FC3D3D" w:rsidRDefault="00742679" w:rsidP="00742679">
      <w:pPr>
        <w:widowControl/>
        <w:jc w:val="left"/>
        <w:rPr>
          <w:rFonts w:ascii="Segoe UI Symbol" w:hAnsi="Segoe UI Symbol" w:cs="Segoe UI Symbol"/>
          <w:sz w:val="24"/>
        </w:rPr>
      </w:pPr>
    </w:p>
    <w:p w14:paraId="7928FD3E" w14:textId="77777777" w:rsidR="00742679" w:rsidRPr="00FC3D3D" w:rsidRDefault="00742679" w:rsidP="00742679">
      <w:pPr>
        <w:widowControl/>
        <w:jc w:val="left"/>
        <w:rPr>
          <w:bCs/>
          <w:sz w:val="24"/>
        </w:rPr>
      </w:pPr>
      <w:r w:rsidRPr="00FC3D3D">
        <w:rPr>
          <w:rFonts w:hint="eastAsia"/>
          <w:sz w:val="44"/>
        </w:rPr>
        <w:t>□</w:t>
      </w:r>
      <w:r w:rsidRPr="00FC3D3D">
        <w:rPr>
          <w:rFonts w:hint="eastAsia"/>
          <w:bCs/>
          <w:sz w:val="24"/>
        </w:rPr>
        <w:t>ダビンチ</w:t>
      </w:r>
      <w:r w:rsidRPr="00FC3D3D">
        <w:rPr>
          <w:bCs/>
          <w:sz w:val="24"/>
        </w:rPr>
        <w:t>X</w:t>
      </w:r>
      <w:r w:rsidRPr="00FC3D3D">
        <w:rPr>
          <w:rFonts w:hint="eastAsia"/>
          <w:bCs/>
          <w:sz w:val="24"/>
        </w:rPr>
        <w:t>iサージカルシステム</w:t>
      </w:r>
    </w:p>
    <w:p w14:paraId="3488378C" w14:textId="77777777" w:rsidR="00972FBA" w:rsidRPr="00FC3D3D" w:rsidRDefault="00972FBA" w:rsidP="00742679">
      <w:pPr>
        <w:widowControl/>
        <w:jc w:val="left"/>
        <w:rPr>
          <w:bCs/>
          <w:sz w:val="24"/>
        </w:rPr>
      </w:pPr>
      <w:r w:rsidRPr="00FC3D3D">
        <w:rPr>
          <w:rFonts w:hint="eastAsia"/>
          <w:sz w:val="44"/>
        </w:rPr>
        <w:t>□</w:t>
      </w:r>
      <w:r w:rsidRPr="00FC3D3D">
        <w:rPr>
          <w:rFonts w:hint="eastAsia"/>
          <w:bCs/>
          <w:sz w:val="24"/>
        </w:rPr>
        <w:t>ダビンチ</w:t>
      </w:r>
      <w:proofErr w:type="spellStart"/>
      <w:r w:rsidRPr="00FC3D3D">
        <w:rPr>
          <w:bCs/>
          <w:sz w:val="24"/>
        </w:rPr>
        <w:t>Sp</w:t>
      </w:r>
      <w:proofErr w:type="spellEnd"/>
      <w:r w:rsidRPr="00FC3D3D">
        <w:rPr>
          <w:rFonts w:hint="eastAsia"/>
          <w:bCs/>
          <w:sz w:val="24"/>
        </w:rPr>
        <w:t>サージカルシステム</w:t>
      </w:r>
    </w:p>
    <w:p w14:paraId="68C7D1CB" w14:textId="77777777" w:rsidR="00742679" w:rsidRPr="00FC3D3D" w:rsidRDefault="00742679" w:rsidP="00742679">
      <w:pPr>
        <w:widowControl/>
        <w:jc w:val="left"/>
        <w:rPr>
          <w:rFonts w:ascii="ＭＳ 明朝" w:eastAsia="ＭＳ 明朝" w:hAnsi="ＭＳ 明朝" w:cs="MS-Mincho"/>
          <w:kern w:val="0"/>
          <w:sz w:val="28"/>
          <w:szCs w:val="28"/>
        </w:rPr>
      </w:pPr>
      <w:r w:rsidRPr="00FC3D3D">
        <w:rPr>
          <w:rFonts w:hint="eastAsia"/>
          <w:sz w:val="44"/>
        </w:rPr>
        <w:t>□</w:t>
      </w:r>
      <w:r w:rsidRPr="00FC3D3D">
        <w:rPr>
          <w:rFonts w:hint="eastAsia"/>
          <w:bCs/>
          <w:sz w:val="24"/>
        </w:rPr>
        <w:t>その他機種（　　　　　　　　　　　　　　　　　　　　　　　）</w:t>
      </w:r>
    </w:p>
    <w:p w14:paraId="54C85414" w14:textId="77777777" w:rsidR="00742679" w:rsidRPr="00FC3D3D" w:rsidRDefault="00742679">
      <w:pPr>
        <w:widowControl/>
        <w:jc w:val="left"/>
        <w:rPr>
          <w:sz w:val="28"/>
        </w:rPr>
      </w:pPr>
      <w:r w:rsidRPr="00FC3D3D">
        <w:rPr>
          <w:sz w:val="28"/>
        </w:rPr>
        <w:br w:type="page"/>
      </w:r>
    </w:p>
    <w:p w14:paraId="244E5C5B" w14:textId="77777777" w:rsidR="00A415EF" w:rsidRPr="00FC3D3D" w:rsidRDefault="00A415EF" w:rsidP="00A415EF">
      <w:pPr>
        <w:jc w:val="center"/>
        <w:rPr>
          <w:sz w:val="28"/>
        </w:rPr>
      </w:pPr>
      <w:r w:rsidRPr="00FC3D3D">
        <w:rPr>
          <w:rFonts w:hint="eastAsia"/>
          <w:sz w:val="28"/>
        </w:rPr>
        <w:lastRenderedPageBreak/>
        <w:t>申請チェックリスト</w:t>
      </w:r>
    </w:p>
    <w:p w14:paraId="6D39E7C5" w14:textId="77777777" w:rsidR="00A415EF" w:rsidRPr="00FC3D3D" w:rsidRDefault="0075758B" w:rsidP="00A415EF">
      <w:pPr>
        <w:rPr>
          <w:sz w:val="28"/>
        </w:rPr>
      </w:pPr>
      <w:r w:rsidRPr="00FC3D3D">
        <w:rPr>
          <w:rFonts w:hint="eastAsia"/>
          <w:sz w:val="24"/>
        </w:rPr>
        <w:t>以下を満たしているか、ご確認の上、</w:t>
      </w:r>
      <w:r w:rsidRPr="00FC3D3D">
        <w:rPr>
          <w:rFonts w:ascii="Segoe UI Symbol" w:hAnsi="Segoe UI Symbol" w:cs="Segoe UI Symbol"/>
          <w:sz w:val="24"/>
        </w:rPr>
        <w:t>☑</w:t>
      </w:r>
      <w:r w:rsidRPr="00FC3D3D">
        <w:rPr>
          <w:rFonts w:ascii="Segoe UI Symbol" w:hAnsi="Segoe UI Symbol" w:cs="Segoe UI Symbol" w:hint="eastAsia"/>
          <w:sz w:val="24"/>
        </w:rPr>
        <w:t>を入れてください。</w:t>
      </w:r>
    </w:p>
    <w:p w14:paraId="617D732A" w14:textId="77777777" w:rsidR="00C707E4" w:rsidRDefault="00A415EF" w:rsidP="00562A8A">
      <w:pPr>
        <w:rPr>
          <w:sz w:val="24"/>
        </w:rPr>
      </w:pPr>
      <w:r w:rsidRPr="00FC3D3D">
        <w:rPr>
          <w:rFonts w:hint="eastAsia"/>
          <w:sz w:val="44"/>
        </w:rPr>
        <w:t>□</w:t>
      </w:r>
      <w:r w:rsidR="00562A8A" w:rsidRPr="00FC3D3D">
        <w:rPr>
          <w:sz w:val="24"/>
        </w:rPr>
        <w:t>耳鼻咽喉科専門医である</w:t>
      </w:r>
    </w:p>
    <w:p w14:paraId="24B8032D" w14:textId="77777777" w:rsidR="00A415EF" w:rsidRPr="00A415EF" w:rsidRDefault="00562A8A" w:rsidP="00C707E4">
      <w:pPr>
        <w:ind w:firstLineChars="100" w:firstLine="240"/>
        <w:rPr>
          <w:sz w:val="24"/>
        </w:rPr>
      </w:pPr>
      <w:r w:rsidRPr="00562A8A">
        <w:rPr>
          <w:rFonts w:hint="eastAsia"/>
          <w:sz w:val="24"/>
        </w:rPr>
        <w:t>（認定証のコピーを添付すること）</w:t>
      </w:r>
      <w:r>
        <w:rPr>
          <w:rFonts w:hint="eastAsia"/>
          <w:sz w:val="24"/>
        </w:rPr>
        <w:t>。</w:t>
      </w:r>
    </w:p>
    <w:p w14:paraId="425EA4EC" w14:textId="77777777" w:rsidR="00CF3BCA" w:rsidRPr="00FC3D3D" w:rsidRDefault="00972FBA" w:rsidP="00972FBA">
      <w:pPr>
        <w:rPr>
          <w:sz w:val="24"/>
        </w:rPr>
      </w:pPr>
      <w:r w:rsidRPr="00FC3D3D">
        <w:rPr>
          <w:rFonts w:hint="eastAsia"/>
          <w:sz w:val="44"/>
        </w:rPr>
        <w:t>□</w:t>
      </w:r>
      <w:r w:rsidR="00CF3BCA" w:rsidRPr="00FC3D3D">
        <w:rPr>
          <w:sz w:val="24"/>
        </w:rPr>
        <w:t>オンライント</w:t>
      </w:r>
      <w:r w:rsidR="00CF3BCA" w:rsidRPr="00FC3D3D">
        <w:rPr>
          <w:rFonts w:hint="eastAsia"/>
          <w:sz w:val="24"/>
        </w:rPr>
        <w:t>・オンサイト・ベーシックトレーニングが終了している</w:t>
      </w:r>
      <w:r w:rsidR="008422B4" w:rsidRPr="00FC3D3D">
        <w:rPr>
          <w:rFonts w:hint="eastAsia"/>
          <w:sz w:val="24"/>
        </w:rPr>
        <w:t>。</w:t>
      </w:r>
    </w:p>
    <w:p w14:paraId="43E9C7D4" w14:textId="77777777" w:rsidR="00972FBA" w:rsidRPr="00FC3D3D" w:rsidRDefault="008422B4" w:rsidP="00CF3BCA">
      <w:pPr>
        <w:ind w:firstLineChars="100" w:firstLine="240"/>
        <w:rPr>
          <w:sz w:val="24"/>
        </w:rPr>
      </w:pPr>
      <w:r w:rsidRPr="00FC3D3D">
        <w:rPr>
          <w:rFonts w:hint="eastAsia"/>
          <w:sz w:val="24"/>
        </w:rPr>
        <w:t>（認定証のコピーを添付すること）</w:t>
      </w:r>
    </w:p>
    <w:p w14:paraId="7AA3DE8A" w14:textId="77777777" w:rsidR="00972FBA" w:rsidRPr="00FC3D3D" w:rsidRDefault="00972FBA" w:rsidP="00972FBA">
      <w:pPr>
        <w:rPr>
          <w:sz w:val="24"/>
        </w:rPr>
      </w:pPr>
      <w:r w:rsidRPr="00FC3D3D">
        <w:rPr>
          <w:rFonts w:hint="eastAsia"/>
          <w:sz w:val="44"/>
        </w:rPr>
        <w:t>□</w:t>
      </w:r>
      <w:r w:rsidRPr="00FC3D3D">
        <w:rPr>
          <w:rFonts w:hint="eastAsia"/>
          <w:sz w:val="24"/>
        </w:rPr>
        <w:t>症例見学1例</w:t>
      </w:r>
      <w:r w:rsidR="008422B4" w:rsidRPr="00FC3D3D">
        <w:rPr>
          <w:rFonts w:hint="eastAsia"/>
          <w:sz w:val="24"/>
        </w:rPr>
        <w:t>（見学施設名</w:t>
      </w:r>
      <w:r w:rsidR="008422B4" w:rsidRPr="00FC3D3D">
        <w:rPr>
          <w:rFonts w:hint="eastAsia"/>
          <w:sz w:val="24"/>
          <w:u w:val="single"/>
        </w:rPr>
        <w:t xml:space="preserve">　　　　　　　　　　　</w:t>
      </w:r>
      <w:r w:rsidR="008422B4" w:rsidRPr="00FC3D3D">
        <w:rPr>
          <w:rFonts w:hint="eastAsia"/>
          <w:sz w:val="24"/>
        </w:rPr>
        <w:t>）が終了している。</w:t>
      </w:r>
    </w:p>
    <w:p w14:paraId="7B9D3BC1" w14:textId="77777777" w:rsidR="00972FBA" w:rsidRPr="00A415EF" w:rsidRDefault="00972FBA" w:rsidP="00972FBA">
      <w:pPr>
        <w:ind w:firstLineChars="100" w:firstLine="240"/>
        <w:rPr>
          <w:sz w:val="24"/>
        </w:rPr>
      </w:pPr>
      <w:r w:rsidRPr="00FC3D3D">
        <w:rPr>
          <w:rFonts w:hint="eastAsia"/>
          <w:sz w:val="24"/>
        </w:rPr>
        <w:t>（自施設</w:t>
      </w:r>
      <w:r w:rsidR="00C707E4" w:rsidRPr="00FC3D3D">
        <w:rPr>
          <w:rFonts w:hint="eastAsia"/>
          <w:sz w:val="24"/>
        </w:rPr>
        <w:t>、非プロクター施設</w:t>
      </w:r>
      <w:r w:rsidRPr="00FC3D3D">
        <w:rPr>
          <w:rFonts w:hint="eastAsia"/>
          <w:sz w:val="24"/>
        </w:rPr>
        <w:t>でも可</w:t>
      </w:r>
      <w:r w:rsidR="008422B4" w:rsidRPr="00FC3D3D">
        <w:rPr>
          <w:rFonts w:hint="eastAsia"/>
          <w:sz w:val="24"/>
        </w:rPr>
        <w:t>）</w:t>
      </w:r>
    </w:p>
    <w:p w14:paraId="5A0A6368" w14:textId="77777777" w:rsidR="00A415EF" w:rsidRPr="00972FBA" w:rsidRDefault="00A415EF" w:rsidP="00A415EF">
      <w:pPr>
        <w:rPr>
          <w:sz w:val="28"/>
        </w:rPr>
      </w:pPr>
    </w:p>
    <w:p w14:paraId="5B947634" w14:textId="77777777" w:rsidR="0075758B" w:rsidRDefault="0075758B">
      <w:pPr>
        <w:widowControl/>
        <w:jc w:val="left"/>
        <w:rPr>
          <w:sz w:val="28"/>
        </w:rPr>
      </w:pPr>
      <w:r>
        <w:rPr>
          <w:sz w:val="28"/>
        </w:rPr>
        <w:br w:type="page"/>
      </w:r>
    </w:p>
    <w:p w14:paraId="69879888" w14:textId="77777777" w:rsidR="0075758B" w:rsidRDefault="0075758B" w:rsidP="0075758B">
      <w:pPr>
        <w:widowControl/>
        <w:jc w:val="center"/>
        <w:rPr>
          <w:sz w:val="28"/>
        </w:rPr>
      </w:pPr>
      <w:r>
        <w:rPr>
          <w:rFonts w:hint="eastAsia"/>
          <w:sz w:val="28"/>
        </w:rPr>
        <w:lastRenderedPageBreak/>
        <w:t>所属施設</w:t>
      </w:r>
      <w:r w:rsidRPr="00A415EF">
        <w:rPr>
          <w:rFonts w:hint="eastAsia"/>
          <w:sz w:val="28"/>
        </w:rPr>
        <w:t>チェックリスト</w:t>
      </w:r>
    </w:p>
    <w:p w14:paraId="11F38BFA" w14:textId="77777777" w:rsidR="0075758B" w:rsidRPr="00052CE0" w:rsidRDefault="0075758B" w:rsidP="0075758B">
      <w:pPr>
        <w:widowControl/>
        <w:rPr>
          <w:sz w:val="28"/>
        </w:rPr>
      </w:pPr>
    </w:p>
    <w:p w14:paraId="474D9EE2" w14:textId="77777777" w:rsidR="0075758B" w:rsidRPr="00052CE0" w:rsidRDefault="0075758B" w:rsidP="00E07BA0">
      <w:pPr>
        <w:widowControl/>
        <w:ind w:left="440" w:hangingChars="100" w:hanging="440"/>
        <w:jc w:val="left"/>
        <w:rPr>
          <w:sz w:val="24"/>
        </w:rPr>
      </w:pPr>
      <w:r w:rsidRPr="00E07BA0">
        <w:rPr>
          <w:rFonts w:hint="eastAsia"/>
          <w:sz w:val="44"/>
        </w:rPr>
        <w:t>□</w:t>
      </w:r>
      <w:r w:rsidRPr="00052CE0">
        <w:rPr>
          <w:rFonts w:hint="eastAsia"/>
          <w:sz w:val="24"/>
        </w:rPr>
        <w:t>所属施設が既に耳鼻咽喉科・頭頸部外科におけるロボット支援手術の実施認定施設になっている。</w:t>
      </w:r>
    </w:p>
    <w:p w14:paraId="07D50C43" w14:textId="77777777" w:rsidR="00E32EA9" w:rsidRPr="00E32EA9" w:rsidRDefault="00E32EA9" w:rsidP="00E32EA9">
      <w:pPr>
        <w:widowControl/>
        <w:ind w:left="440" w:hangingChars="100" w:hanging="440"/>
        <w:jc w:val="left"/>
        <w:rPr>
          <w:sz w:val="24"/>
        </w:rPr>
      </w:pPr>
      <w:r w:rsidRPr="00E32EA9">
        <w:rPr>
          <w:rFonts w:hint="eastAsia"/>
          <w:sz w:val="44"/>
        </w:rPr>
        <w:t>□</w:t>
      </w:r>
      <w:r w:rsidRPr="00E32EA9">
        <w:rPr>
          <w:rFonts w:hint="eastAsia"/>
          <w:sz w:val="24"/>
        </w:rPr>
        <w:t>耳鼻咽喉科・頭頸部外科におけるロボット支援手術の実施認定施設への転勤が確定している。</w:t>
      </w:r>
    </w:p>
    <w:p w14:paraId="134416BF" w14:textId="77777777" w:rsidR="00E32EA9" w:rsidRPr="00E32EA9" w:rsidRDefault="00E32EA9" w:rsidP="00E32EA9">
      <w:pPr>
        <w:widowControl/>
        <w:ind w:left="440" w:hangingChars="100" w:hanging="440"/>
        <w:jc w:val="left"/>
        <w:rPr>
          <w:sz w:val="24"/>
        </w:rPr>
      </w:pPr>
      <w:r w:rsidRPr="00E32EA9">
        <w:rPr>
          <w:rFonts w:hint="eastAsia"/>
          <w:sz w:val="44"/>
        </w:rPr>
        <w:t>□</w:t>
      </w:r>
      <w:r w:rsidRPr="00E32EA9">
        <w:rPr>
          <w:rFonts w:hint="eastAsia"/>
          <w:sz w:val="24"/>
        </w:rPr>
        <w:t>その他の特別な理由がある（理由</w:t>
      </w:r>
      <w:r w:rsidRPr="00E32EA9">
        <w:rPr>
          <w:rFonts w:hint="eastAsia"/>
          <w:sz w:val="24"/>
          <w:u w:val="single"/>
        </w:rPr>
        <w:t xml:space="preserve">　　　　　　　　　　　　　　　　　</w:t>
      </w:r>
      <w:r w:rsidRPr="00E32EA9">
        <w:rPr>
          <w:rFonts w:hint="eastAsia"/>
          <w:sz w:val="24"/>
        </w:rPr>
        <w:t>）。</w:t>
      </w:r>
    </w:p>
    <w:p w14:paraId="36295DE7" w14:textId="77777777" w:rsidR="00E32EA9" w:rsidRPr="00E32EA9" w:rsidRDefault="00E32EA9" w:rsidP="00E32EA9">
      <w:pPr>
        <w:widowControl/>
        <w:ind w:left="240" w:hangingChars="100" w:hanging="240"/>
        <w:jc w:val="left"/>
        <w:rPr>
          <w:sz w:val="24"/>
        </w:rPr>
      </w:pPr>
    </w:p>
    <w:p w14:paraId="6C042974" w14:textId="77777777" w:rsidR="00E32EA9" w:rsidRPr="00E32EA9" w:rsidRDefault="00E32EA9" w:rsidP="00E32EA9">
      <w:pPr>
        <w:widowControl/>
        <w:ind w:left="240" w:hangingChars="100" w:hanging="240"/>
        <w:jc w:val="left"/>
        <w:rPr>
          <w:color w:val="FF0000"/>
          <w:sz w:val="24"/>
        </w:rPr>
      </w:pPr>
      <w:r w:rsidRPr="00E32EA9">
        <w:rPr>
          <w:rFonts w:hint="eastAsia"/>
          <w:color w:val="FF0000"/>
          <w:sz w:val="24"/>
        </w:rPr>
        <w:t>注・委員へのコメント：実施認定施設に所属していないが、アシスタント資格だけ取得するというのを防ぐため、申請は原則的に「実施認定施設に所属していること」を条件の方が良いかと思います。</w:t>
      </w:r>
    </w:p>
    <w:p w14:paraId="76B72C5E" w14:textId="77777777" w:rsidR="0075758B" w:rsidRPr="00E32EA9" w:rsidRDefault="0075758B" w:rsidP="0075758B">
      <w:pPr>
        <w:widowControl/>
        <w:jc w:val="center"/>
        <w:rPr>
          <w:sz w:val="28"/>
        </w:rPr>
      </w:pPr>
    </w:p>
    <w:p w14:paraId="6C2DFB45" w14:textId="77777777" w:rsidR="00052CE0" w:rsidRPr="0075758B" w:rsidRDefault="00052CE0" w:rsidP="00B446A1">
      <w:pPr>
        <w:widowControl/>
        <w:jc w:val="left"/>
        <w:rPr>
          <w:sz w:val="28"/>
        </w:rPr>
      </w:pPr>
    </w:p>
    <w:sectPr w:rsidR="00052CE0" w:rsidRPr="00757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68DE" w14:textId="77777777" w:rsidR="00205C27" w:rsidRDefault="00205C27" w:rsidP="00562A8A">
      <w:r>
        <w:separator/>
      </w:r>
    </w:p>
  </w:endnote>
  <w:endnote w:type="continuationSeparator" w:id="0">
    <w:p w14:paraId="5ABC669B" w14:textId="77777777" w:rsidR="00205C27" w:rsidRDefault="00205C27"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8776" w14:textId="77777777" w:rsidR="00205C27" w:rsidRDefault="00205C27" w:rsidP="00562A8A">
      <w:r>
        <w:separator/>
      </w:r>
    </w:p>
  </w:footnote>
  <w:footnote w:type="continuationSeparator" w:id="0">
    <w:p w14:paraId="07CE13EB" w14:textId="77777777" w:rsidR="00205C27" w:rsidRDefault="00205C27"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5FB"/>
    <w:multiLevelType w:val="hybridMultilevel"/>
    <w:tmpl w:val="38068FEA"/>
    <w:lvl w:ilvl="0" w:tplc="87F681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2231472">
    <w:abstractNumId w:val="0"/>
  </w:num>
  <w:num w:numId="2" w16cid:durableId="66212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EF"/>
    <w:rsid w:val="00052CE0"/>
    <w:rsid w:val="00063820"/>
    <w:rsid w:val="001B1C98"/>
    <w:rsid w:val="001B226A"/>
    <w:rsid w:val="00205C27"/>
    <w:rsid w:val="002A3C02"/>
    <w:rsid w:val="003C34E7"/>
    <w:rsid w:val="00555059"/>
    <w:rsid w:val="00562A8A"/>
    <w:rsid w:val="00563E49"/>
    <w:rsid w:val="00687B7D"/>
    <w:rsid w:val="006E1166"/>
    <w:rsid w:val="00742679"/>
    <w:rsid w:val="00750783"/>
    <w:rsid w:val="0075758B"/>
    <w:rsid w:val="00813EE6"/>
    <w:rsid w:val="00832824"/>
    <w:rsid w:val="008422B4"/>
    <w:rsid w:val="008F3257"/>
    <w:rsid w:val="00972FBA"/>
    <w:rsid w:val="009D6FFB"/>
    <w:rsid w:val="00A04723"/>
    <w:rsid w:val="00A415EF"/>
    <w:rsid w:val="00A613E6"/>
    <w:rsid w:val="00B25338"/>
    <w:rsid w:val="00B446A1"/>
    <w:rsid w:val="00B62134"/>
    <w:rsid w:val="00C676D1"/>
    <w:rsid w:val="00C707E4"/>
    <w:rsid w:val="00CF3BCA"/>
    <w:rsid w:val="00D350E6"/>
    <w:rsid w:val="00D902F8"/>
    <w:rsid w:val="00DC54EB"/>
    <w:rsid w:val="00DC734C"/>
    <w:rsid w:val="00E07BA0"/>
    <w:rsid w:val="00E13D01"/>
    <w:rsid w:val="00E25E51"/>
    <w:rsid w:val="00E32EA9"/>
    <w:rsid w:val="00FC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E4A27"/>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052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4</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宏樹 並河</cp:lastModifiedBy>
  <cp:revision>8</cp:revision>
  <dcterms:created xsi:type="dcterms:W3CDTF">2023-10-18T05:51:00Z</dcterms:created>
  <dcterms:modified xsi:type="dcterms:W3CDTF">2023-12-27T02:59:00Z</dcterms:modified>
</cp:coreProperties>
</file>